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A" w:rsidRDefault="000D346A" w:rsidP="000D346A">
      <w:pPr>
        <w:ind w:right="-142"/>
        <w:rPr>
          <w:szCs w:val="28"/>
        </w:rPr>
      </w:pPr>
      <w:r>
        <w:rPr>
          <w:szCs w:val="28"/>
        </w:rPr>
        <w:t>Zoznam faktúr – zverejňovanie podľa zákona č. 546/2010 a 382/2011 Z. z.  Školská jedáleň pri ZŠ , Štefánikova ulica, Galanta</w:t>
      </w:r>
    </w:p>
    <w:p w:rsidR="000D346A" w:rsidRDefault="000D346A" w:rsidP="000D346A">
      <w:pPr>
        <w:ind w:right="-142"/>
        <w:jc w:val="center"/>
        <w:rPr>
          <w:szCs w:val="28"/>
        </w:rPr>
      </w:pPr>
      <w:r>
        <w:rPr>
          <w:szCs w:val="28"/>
        </w:rPr>
        <w:t>Február 2012</w:t>
      </w:r>
    </w:p>
    <w:p w:rsidR="000D346A" w:rsidRDefault="000D346A" w:rsidP="000D346A">
      <w:pPr>
        <w:ind w:right="-14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6"/>
        <w:gridCol w:w="1534"/>
        <w:gridCol w:w="2966"/>
      </w:tblGrid>
      <w:tr w:rsidR="000D346A" w:rsidRPr="004D76CF" w:rsidTr="004A40AA">
        <w:tc>
          <w:tcPr>
            <w:tcW w:w="1242" w:type="dxa"/>
          </w:tcPr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Dátum</w:t>
            </w:r>
          </w:p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prijatia</w:t>
            </w:r>
          </w:p>
        </w:tc>
        <w:tc>
          <w:tcPr>
            <w:tcW w:w="3546" w:type="dxa"/>
          </w:tcPr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Predmet/číslo faktúry</w:t>
            </w:r>
          </w:p>
        </w:tc>
        <w:tc>
          <w:tcPr>
            <w:tcW w:w="1534" w:type="dxa"/>
          </w:tcPr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Cena s DPH</w:t>
            </w:r>
          </w:p>
        </w:tc>
        <w:tc>
          <w:tcPr>
            <w:tcW w:w="2966" w:type="dxa"/>
          </w:tcPr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Dodávateľ/IČO</w:t>
            </w:r>
          </w:p>
          <w:p w:rsidR="000D346A" w:rsidRPr="004D76CF" w:rsidRDefault="000D346A" w:rsidP="004A40AA">
            <w:pPr>
              <w:ind w:right="-142"/>
              <w:rPr>
                <w:szCs w:val="28"/>
              </w:rPr>
            </w:pPr>
          </w:p>
        </w:tc>
      </w:tr>
      <w:tr w:rsidR="000D346A" w:rsidRPr="004D76CF" w:rsidTr="004A40AA">
        <w:tc>
          <w:tcPr>
            <w:tcW w:w="1242" w:type="dxa"/>
          </w:tcPr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1.2.2012</w:t>
            </w:r>
          </w:p>
        </w:tc>
        <w:tc>
          <w:tcPr>
            <w:tcW w:w="3546" w:type="dxa"/>
          </w:tcPr>
          <w:p w:rsidR="000D346A" w:rsidRDefault="000D346A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Slovex</w:t>
            </w:r>
            <w:proofErr w:type="spellEnd"/>
            <w:r>
              <w:rPr>
                <w:szCs w:val="28"/>
              </w:rPr>
              <w:t xml:space="preserve"> – potraviny</w:t>
            </w:r>
          </w:p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120117</w:t>
            </w:r>
          </w:p>
        </w:tc>
        <w:tc>
          <w:tcPr>
            <w:tcW w:w="1534" w:type="dxa"/>
          </w:tcPr>
          <w:p w:rsidR="000D346A" w:rsidRPr="004D76CF" w:rsidRDefault="000D346A" w:rsidP="000D346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89,40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0D346A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Štefan Vacula </w:t>
            </w:r>
            <w:proofErr w:type="spellStart"/>
            <w:r>
              <w:rPr>
                <w:szCs w:val="28"/>
              </w:rPr>
              <w:t>Slovex</w:t>
            </w:r>
            <w:proofErr w:type="spellEnd"/>
            <w:r>
              <w:rPr>
                <w:szCs w:val="28"/>
              </w:rPr>
              <w:t>, Rovensko 37, 905 01 Senica</w:t>
            </w:r>
          </w:p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43287247  </w:t>
            </w:r>
          </w:p>
        </w:tc>
      </w:tr>
      <w:tr w:rsidR="00462EF7" w:rsidRPr="004D76CF" w:rsidTr="004A40AA">
        <w:tc>
          <w:tcPr>
            <w:tcW w:w="1242" w:type="dxa"/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6.2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 - potraviny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000067412</w:t>
            </w:r>
          </w:p>
        </w:tc>
        <w:tc>
          <w:tcPr>
            <w:tcW w:w="1534" w:type="dxa"/>
          </w:tcPr>
          <w:p w:rsidR="00462EF7" w:rsidRPr="004D76CF" w:rsidRDefault="00462EF7" w:rsidP="00462EF7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95,70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s.r.o., Veľká Mača 1122,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31445837  </w:t>
            </w:r>
          </w:p>
        </w:tc>
      </w:tr>
      <w:tr w:rsidR="000D346A" w:rsidRPr="004D76CF" w:rsidTr="004A40AA">
        <w:tc>
          <w:tcPr>
            <w:tcW w:w="1242" w:type="dxa"/>
          </w:tcPr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8.2.2012</w:t>
            </w:r>
          </w:p>
        </w:tc>
        <w:tc>
          <w:tcPr>
            <w:tcW w:w="3546" w:type="dxa"/>
          </w:tcPr>
          <w:p w:rsidR="000D346A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Dezider </w:t>
            </w:r>
            <w:proofErr w:type="spellStart"/>
            <w:r>
              <w:rPr>
                <w:szCs w:val="28"/>
              </w:rPr>
              <w:t>Kálozi</w:t>
            </w:r>
            <w:proofErr w:type="spellEnd"/>
            <w:r>
              <w:rPr>
                <w:szCs w:val="28"/>
              </w:rPr>
              <w:t xml:space="preserve"> – zelenina, ovocie</w:t>
            </w:r>
          </w:p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2012010046</w:t>
            </w:r>
          </w:p>
        </w:tc>
        <w:tc>
          <w:tcPr>
            <w:tcW w:w="1534" w:type="dxa"/>
          </w:tcPr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302,06 </w:t>
            </w:r>
            <w:r w:rsidRPr="004D76CF">
              <w:rPr>
                <w:szCs w:val="28"/>
              </w:rPr>
              <w:t>€</w:t>
            </w:r>
          </w:p>
        </w:tc>
        <w:tc>
          <w:tcPr>
            <w:tcW w:w="2966" w:type="dxa"/>
          </w:tcPr>
          <w:p w:rsidR="000D346A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Dezider </w:t>
            </w:r>
            <w:proofErr w:type="spellStart"/>
            <w:r>
              <w:rPr>
                <w:szCs w:val="28"/>
              </w:rPr>
              <w:t>Kálozi</w:t>
            </w:r>
            <w:proofErr w:type="spellEnd"/>
            <w:r>
              <w:rPr>
                <w:szCs w:val="28"/>
              </w:rPr>
              <w:t>, Bratislavská 18/1, 92400 Galanta</w:t>
            </w:r>
          </w:p>
          <w:p w:rsidR="000D346A" w:rsidRPr="004D76CF" w:rsidRDefault="000D346A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17686644 </w:t>
            </w:r>
          </w:p>
        </w:tc>
      </w:tr>
      <w:tr w:rsidR="00462EF7" w:rsidRPr="004D76CF" w:rsidTr="004A40AA">
        <w:tc>
          <w:tcPr>
            <w:tcW w:w="1242" w:type="dxa"/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20120085</w:t>
            </w:r>
          </w:p>
        </w:tc>
        <w:tc>
          <w:tcPr>
            <w:tcW w:w="1534" w:type="dxa"/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170,68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Jednota – potraviny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1138312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140,31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Jednota, </w:t>
            </w:r>
            <w:proofErr w:type="spellStart"/>
            <w:r>
              <w:rPr>
                <w:szCs w:val="28"/>
              </w:rPr>
              <w:t>s.d</w:t>
            </w:r>
            <w:proofErr w:type="spellEnd"/>
            <w:r>
              <w:rPr>
                <w:szCs w:val="28"/>
              </w:rPr>
              <w:t>., Revolučná štvrť 953, 924 14 Galanta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00168840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13.2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 - potraviny</w:t>
            </w:r>
          </w:p>
          <w:p w:rsidR="00462EF7" w:rsidRPr="004D76CF" w:rsidRDefault="00462EF7" w:rsidP="00462EF7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0000</w:t>
            </w:r>
            <w:r>
              <w:rPr>
                <w:szCs w:val="28"/>
              </w:rPr>
              <w:t>70212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462EF7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36,-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s.r.o., Veľká Mača 1122,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31445837  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</w:t>
            </w:r>
            <w:r>
              <w:rPr>
                <w:szCs w:val="28"/>
              </w:rPr>
              <w:t>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Jednota – potraviny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143</w:t>
            </w:r>
            <w:r>
              <w:rPr>
                <w:szCs w:val="28"/>
              </w:rPr>
              <w:t>8312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73,23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Jednota, </w:t>
            </w:r>
            <w:proofErr w:type="spellStart"/>
            <w:r>
              <w:rPr>
                <w:szCs w:val="28"/>
              </w:rPr>
              <w:t>s.d</w:t>
            </w:r>
            <w:proofErr w:type="spellEnd"/>
            <w:r>
              <w:rPr>
                <w:szCs w:val="28"/>
              </w:rPr>
              <w:t>., Revolučná štvrť 953, 924 14 Galanta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00168840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23</w:t>
            </w:r>
            <w:r>
              <w:rPr>
                <w:szCs w:val="28"/>
              </w:rPr>
              <w:t>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</w:t>
            </w:r>
            <w:r>
              <w:rPr>
                <w:szCs w:val="28"/>
              </w:rPr>
              <w:t>122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114,98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24.2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 xml:space="preserve"> – potraviny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210</w:t>
            </w:r>
            <w:r>
              <w:rPr>
                <w:szCs w:val="28"/>
              </w:rPr>
              <w:t>1845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462EF7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305,15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>, s.r.o., Piešťanská 2503/43, 91501 Nové Mesto n. Váhom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36324124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</w:t>
            </w:r>
            <w:r>
              <w:rPr>
                <w:szCs w:val="28"/>
              </w:rPr>
              <w:t>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 - potraviny</w:t>
            </w:r>
          </w:p>
          <w:p w:rsidR="00462EF7" w:rsidRPr="004D76CF" w:rsidRDefault="00462EF7" w:rsidP="00462EF7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01</w:t>
            </w:r>
            <w:r>
              <w:rPr>
                <w:szCs w:val="28"/>
              </w:rPr>
              <w:t>00</w:t>
            </w:r>
            <w:r>
              <w:rPr>
                <w:szCs w:val="28"/>
              </w:rPr>
              <w:t>007</w:t>
            </w:r>
            <w:r>
              <w:rPr>
                <w:szCs w:val="28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462EF7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10,37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s.r.o., Veľká Mača 1122,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31445837  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28</w:t>
            </w:r>
            <w:r>
              <w:rPr>
                <w:szCs w:val="28"/>
              </w:rPr>
              <w:t>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2012012</w:t>
            </w:r>
            <w:r>
              <w:rPr>
                <w:szCs w:val="28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61,78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>
              <w:rPr>
                <w:szCs w:val="28"/>
              </w:rPr>
              <w:t>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Jednota – potraviny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18</w:t>
            </w:r>
            <w:r>
              <w:rPr>
                <w:szCs w:val="28"/>
              </w:rPr>
              <w:t>38312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42,84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Jednota, </w:t>
            </w:r>
            <w:proofErr w:type="spellStart"/>
            <w:r>
              <w:rPr>
                <w:szCs w:val="28"/>
              </w:rPr>
              <w:t>s.d</w:t>
            </w:r>
            <w:proofErr w:type="spellEnd"/>
            <w:r>
              <w:rPr>
                <w:szCs w:val="28"/>
              </w:rPr>
              <w:t>., Revolučná štvrť 953, 924 14 Galanta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00168840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29.2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Bagetka – chlieb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</w:t>
            </w:r>
            <w:r>
              <w:rPr>
                <w:szCs w:val="28"/>
              </w:rPr>
              <w:t>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56,75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Bagetka s.r.o., Horné Saliby 293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36226335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29.2.2012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Grandfood</w:t>
            </w:r>
            <w:proofErr w:type="spellEnd"/>
            <w:r>
              <w:rPr>
                <w:szCs w:val="28"/>
              </w:rPr>
              <w:t xml:space="preserve"> - potraviny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22012/00692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64,81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Grandfood</w:t>
            </w:r>
            <w:proofErr w:type="spellEnd"/>
            <w:r>
              <w:rPr>
                <w:szCs w:val="28"/>
              </w:rPr>
              <w:t xml:space="preserve"> s.r.o., Jazdecká 5236/1, 94001 N. Zámky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45510121</w:t>
            </w:r>
          </w:p>
        </w:tc>
      </w:tr>
      <w:tr w:rsidR="00462EF7" w:rsidRPr="004D76CF" w:rsidTr="00462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29</w:t>
            </w:r>
            <w:r>
              <w:rPr>
                <w:szCs w:val="28"/>
              </w:rPr>
              <w:t>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Dezider </w:t>
            </w:r>
            <w:proofErr w:type="spellStart"/>
            <w:r>
              <w:rPr>
                <w:szCs w:val="28"/>
              </w:rPr>
              <w:t>Kálozi</w:t>
            </w:r>
            <w:proofErr w:type="spellEnd"/>
            <w:r>
              <w:rPr>
                <w:szCs w:val="28"/>
              </w:rPr>
              <w:t xml:space="preserve"> – zelenina, ovocie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</w:t>
            </w:r>
            <w:r>
              <w:rPr>
                <w:szCs w:val="28"/>
              </w:rPr>
              <w:t>20037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484,81</w:t>
            </w:r>
            <w:r>
              <w:rPr>
                <w:szCs w:val="28"/>
              </w:rPr>
              <w:t xml:space="preserve"> </w:t>
            </w:r>
            <w:r w:rsidRPr="004D76CF">
              <w:rPr>
                <w:szCs w:val="28"/>
              </w:rPr>
              <w:t>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7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Dezider </w:t>
            </w:r>
            <w:proofErr w:type="spellStart"/>
            <w:r>
              <w:rPr>
                <w:szCs w:val="28"/>
              </w:rPr>
              <w:t>Kálozi</w:t>
            </w:r>
            <w:proofErr w:type="spellEnd"/>
            <w:r>
              <w:rPr>
                <w:szCs w:val="28"/>
              </w:rPr>
              <w:t>, Bratislavská 18/1, 92400 Galanta</w:t>
            </w:r>
          </w:p>
          <w:p w:rsidR="00462EF7" w:rsidRPr="004D76CF" w:rsidRDefault="00462EF7" w:rsidP="008A35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17686644 </w:t>
            </w:r>
          </w:p>
        </w:tc>
      </w:tr>
    </w:tbl>
    <w:p w:rsidR="00BD5E7E" w:rsidRDefault="00BD5E7E"/>
    <w:sectPr w:rsidR="00BD5E7E" w:rsidSect="00B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46A"/>
    <w:rsid w:val="000D346A"/>
    <w:rsid w:val="001343E1"/>
    <w:rsid w:val="00462EF7"/>
    <w:rsid w:val="008F720B"/>
    <w:rsid w:val="00911A71"/>
    <w:rsid w:val="00BC16A1"/>
    <w:rsid w:val="00B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Radko</cp:lastModifiedBy>
  <cp:revision>2</cp:revision>
  <dcterms:created xsi:type="dcterms:W3CDTF">2010-04-13T15:11:00Z</dcterms:created>
  <dcterms:modified xsi:type="dcterms:W3CDTF">2010-04-16T10:08:00Z</dcterms:modified>
</cp:coreProperties>
</file>